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Pr="00354049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t>Лекция</w:t>
                            </w:r>
                            <w:r w:rsidRPr="0035404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23DB4">
                              <w:rPr>
                                <w:lang w:val="en-US"/>
                              </w:rPr>
                              <w:t>12</w:t>
                            </w:r>
                            <w:r w:rsidR="00AD779B" w:rsidRPr="0035404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D779B">
                              <w:t>ЯП</w:t>
                            </w:r>
                          </w:p>
                          <w:p w:rsidR="00DF091A" w:rsidRPr="00361D2A" w:rsidRDefault="00DF091A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Pr="00354049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  <w:rPr>
                          <w:lang w:val="en-US"/>
                        </w:rPr>
                      </w:pPr>
                      <w:r>
                        <w:t>Лекция</w:t>
                      </w:r>
                      <w:r w:rsidRPr="00354049">
                        <w:rPr>
                          <w:lang w:val="en-US"/>
                        </w:rPr>
                        <w:t xml:space="preserve"> </w:t>
                      </w:r>
                      <w:r w:rsidR="00D23DB4">
                        <w:rPr>
                          <w:lang w:val="en-US"/>
                        </w:rPr>
                        <w:t>12</w:t>
                      </w:r>
                      <w:r w:rsidR="00AD779B" w:rsidRPr="00354049">
                        <w:rPr>
                          <w:lang w:val="en-US"/>
                        </w:rPr>
                        <w:t xml:space="preserve"> </w:t>
                      </w:r>
                      <w:r w:rsidR="00AD779B">
                        <w:t>ЯП</w:t>
                      </w:r>
                    </w:p>
                    <w:p w:rsidR="00DF091A" w:rsidRPr="00361D2A" w:rsidRDefault="00DF091A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D23DB4">
                              <w:rPr>
                                <w:lang w:val="en-US"/>
                              </w:rPr>
                              <w:t>11</w:t>
                            </w:r>
                            <w:r w:rsidR="00AD779B">
                              <w:t xml:space="preserve"> ЯП</w:t>
                            </w:r>
                          </w:p>
                          <w:p w:rsidR="00F40839" w:rsidRPr="00133193" w:rsidRDefault="00F40839" w:rsidP="00F4083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B75350" w:rsidRPr="00B75350" w:rsidRDefault="00B75350" w:rsidP="008219F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D23DB4">
                        <w:rPr>
                          <w:lang w:val="en-US"/>
                        </w:rPr>
                        <w:t>11</w:t>
                      </w:r>
                      <w:r w:rsidR="00AD779B">
                        <w:t xml:space="preserve"> ЯП</w:t>
                      </w:r>
                    </w:p>
                    <w:p w:rsidR="00F40839" w:rsidRPr="00133193" w:rsidRDefault="00F40839" w:rsidP="00F40839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B75350" w:rsidRPr="00B75350" w:rsidRDefault="00B75350" w:rsidP="008219F9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BA1516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D23DB4">
                              <w:rPr>
                                <w:lang w:val="en-US"/>
                              </w:rPr>
                              <w:t>10</w:t>
                            </w:r>
                            <w:r w:rsidR="00C67FEB">
                              <w:t xml:space="preserve"> </w:t>
                            </w:r>
                            <w:r w:rsidR="00AD779B">
                              <w:t>ЯП</w:t>
                            </w:r>
                          </w:p>
                          <w:p w:rsid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Перегрузка операции </w:t>
                            </w:r>
                            <w:r>
                              <w:t>+</w:t>
                            </w:r>
                            <w:r>
                              <w:t xml:space="preserve"> через</w:t>
                            </w:r>
                            <w:r>
                              <w:t xml:space="preserve"> +=</w:t>
                            </w:r>
                            <w:r>
                              <w:t>. Важность инлайнинга</w:t>
                            </w:r>
                          </w:p>
                          <w:p w:rsid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Перегрузка операци</w:t>
                            </w:r>
                            <w:r>
                              <w:t xml:space="preserve">й </w:t>
                            </w:r>
                            <w:r>
                              <w:t>== !=</w:t>
                            </w:r>
                          </w:p>
                          <w:p w:rsidR="00D552BF" w:rsidRPr="00085773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 xml:space="preserve">Перегрузка </w:t>
                            </w:r>
                            <w:r>
                              <w:t>у</w:t>
                            </w:r>
                            <w:r w:rsidRPr="00085773">
                              <w:t>нарных операций - 2 способа</w:t>
                            </w:r>
                          </w:p>
                          <w:p w:rsid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>++</w:t>
                            </w:r>
                            <w:r>
                              <w:t xml:space="preserve"> </w:t>
                            </w:r>
                            <w:r w:rsidRPr="00085773">
                              <w:t xml:space="preserve">-- </w:t>
                            </w:r>
                            <w:r>
                              <w:t>префиксные и постфиксные</w:t>
                            </w:r>
                          </w:p>
                          <w:p w:rsid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>&lt;&lt;  &gt;&gt;</w:t>
                            </w:r>
                          </w:p>
                          <w:p w:rsid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Класс динамического массива</w:t>
                            </w:r>
                          </w:p>
                          <w:p w:rsidR="00D552BF" w:rsidRP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284AF5">
                              <w:t>Константные функции-члены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size</w:t>
                            </w:r>
                            <w:r w:rsidRPr="00D552BF">
                              <w:t>()</w:t>
                            </w:r>
                            <w:r>
                              <w:t>. Как их использовать</w:t>
                            </w:r>
                          </w:p>
                          <w:p w:rsidR="00510D00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Перегрузка операции </w:t>
                            </w:r>
                            <w:r w:rsidRPr="00361D2A">
                              <w:t>[]</w:t>
                            </w:r>
                            <w:r>
                              <w:t xml:space="preserve"> </w:t>
                            </w:r>
                          </w:p>
                          <w:p w:rsidR="00133193" w:rsidRPr="00510D00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Генерация и обработка исключений</w:t>
                            </w:r>
                            <w:r w:rsidR="00510D00">
                              <w:t xml:space="preserve"> (может, посмотреть, какие стандартные исключения сейчас есть)</w:t>
                            </w:r>
                            <w:r>
                              <w:t>.</w:t>
                            </w:r>
                            <w:r w:rsidR="00510D00">
                              <w:t xml:space="preserve"> </w:t>
                            </w:r>
                            <w:r w:rsidR="00510D00">
                              <w:rPr>
                                <w:lang w:val="en-US"/>
                              </w:rPr>
                              <w:t>catch</w:t>
                            </w:r>
                            <w:r w:rsidR="00510D00" w:rsidRPr="00510D00">
                              <w:t xml:space="preserve"> (…)</w:t>
                            </w:r>
                          </w:p>
                          <w:p w:rsidR="00510D00" w:rsidRDefault="00510D00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510D00">
                              <w:t>Деструктор и его необх</w:t>
                            </w:r>
                            <w:r>
                              <w:t>одимость. В какой момент вызывается деструктор. Отличие от сборки мусора.</w:t>
                            </w:r>
                          </w:p>
                          <w:p w:rsidR="00510D00" w:rsidRDefault="00510D00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Сравнение объектов в динамической памяти в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510D00">
                              <w:t xml:space="preserve">++ </w:t>
                            </w:r>
                            <w:r>
                              <w:t xml:space="preserve">и ссылок в </w:t>
                            </w:r>
                            <w:r w:rsidRPr="00510D0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NET</w:t>
                            </w:r>
                            <w:r>
                              <w:t xml:space="preserve"> и </w:t>
                            </w:r>
                            <w:r>
                              <w:rPr>
                                <w:lang w:val="en-US"/>
                              </w:rPr>
                              <w:t>Java</w:t>
                            </w:r>
                          </w:p>
                          <w:p w:rsidR="00510D00" w:rsidRDefault="00510D00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Конструктор копии и его необходимость. Стандартная функция </w:t>
                            </w:r>
                            <w:r>
                              <w:rPr>
                                <w:lang w:val="en-US"/>
                              </w:rPr>
                              <w:t>copy</w:t>
                            </w:r>
                            <w:r w:rsidRPr="00510D00">
                              <w:t xml:space="preserve"> </w:t>
                            </w:r>
                            <w:r>
                              <w:t>для копирования диапазонов</w:t>
                            </w:r>
                          </w:p>
                          <w:p w:rsidR="00FC46FD" w:rsidRDefault="00FC46FD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Перегрузка операции присваивания.</w:t>
                            </w:r>
                          </w:p>
                          <w:p w:rsidR="00FC46FD" w:rsidRDefault="002E783E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3 ситуации,</w:t>
                            </w:r>
                            <w:bookmarkStart w:id="0" w:name="_GoBack"/>
                            <w:bookmarkEnd w:id="0"/>
                            <w:r w:rsidR="00FC46FD">
                              <w:t xml:space="preserve"> в которых вызывается конструктор копии</w:t>
                            </w:r>
                          </w:p>
                          <w:p w:rsidR="00FC46FD" w:rsidRDefault="00FC46FD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510D00" w:rsidRPr="00510D00" w:rsidRDefault="00510D00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510D00" w:rsidRPr="00510D00" w:rsidRDefault="00510D00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510D00" w:rsidRPr="00510D00" w:rsidRDefault="00510D00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D552BF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D552BF" w:rsidRPr="00133193" w:rsidRDefault="00D552BF" w:rsidP="00D552B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133193" w:rsidRPr="00133193" w:rsidRDefault="00133193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61565A" w:rsidRPr="0061565A" w:rsidRDefault="0061565A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BA1516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D23DB4">
                        <w:rPr>
                          <w:lang w:val="en-US"/>
                        </w:rPr>
                        <w:t>10</w:t>
                      </w:r>
                      <w:r w:rsidR="00C67FEB">
                        <w:t xml:space="preserve"> </w:t>
                      </w:r>
                      <w:r w:rsidR="00AD779B">
                        <w:t>ЯП</w:t>
                      </w:r>
                    </w:p>
                    <w:p w:rsid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Перегрузка операции </w:t>
                      </w:r>
                      <w:r>
                        <w:t>+</w:t>
                      </w:r>
                      <w:r>
                        <w:t xml:space="preserve"> через</w:t>
                      </w:r>
                      <w:r>
                        <w:t xml:space="preserve"> +=</w:t>
                      </w:r>
                      <w:r>
                        <w:t>. Важность инлайнинга</w:t>
                      </w:r>
                    </w:p>
                    <w:p w:rsid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Перегрузка операци</w:t>
                      </w:r>
                      <w:r>
                        <w:t xml:space="preserve">й </w:t>
                      </w:r>
                      <w:r>
                        <w:t>== !=</w:t>
                      </w:r>
                    </w:p>
                    <w:p w:rsidR="00D552BF" w:rsidRPr="00085773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 xml:space="preserve">Перегрузка </w:t>
                      </w:r>
                      <w:r>
                        <w:t>у</w:t>
                      </w:r>
                      <w:r w:rsidRPr="00085773">
                        <w:t>нарных операций - 2 способа</w:t>
                      </w:r>
                    </w:p>
                    <w:p w:rsid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>++</w:t>
                      </w:r>
                      <w:r>
                        <w:t xml:space="preserve"> </w:t>
                      </w:r>
                      <w:r w:rsidRPr="00085773">
                        <w:t xml:space="preserve">-- </w:t>
                      </w:r>
                      <w:r>
                        <w:t>префиксные и постфиксные</w:t>
                      </w:r>
                    </w:p>
                    <w:p w:rsid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>&lt;&lt;  &gt;&gt;</w:t>
                      </w:r>
                    </w:p>
                    <w:p w:rsid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Класс динамического массива</w:t>
                      </w:r>
                    </w:p>
                    <w:p w:rsidR="00D552BF" w:rsidRP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284AF5">
                        <w:t>Константные функции-члены</w:t>
                      </w:r>
                      <w:r>
                        <w:t xml:space="preserve">: </w:t>
                      </w:r>
                      <w:r>
                        <w:rPr>
                          <w:lang w:val="en-US"/>
                        </w:rPr>
                        <w:t>size</w:t>
                      </w:r>
                      <w:r w:rsidRPr="00D552BF">
                        <w:t>()</w:t>
                      </w:r>
                      <w:r>
                        <w:t>. Как их использовать</w:t>
                      </w:r>
                    </w:p>
                    <w:p w:rsidR="00510D00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Перегрузка операции </w:t>
                      </w:r>
                      <w:r w:rsidRPr="00361D2A">
                        <w:t>[]</w:t>
                      </w:r>
                      <w:r>
                        <w:t xml:space="preserve"> </w:t>
                      </w:r>
                    </w:p>
                    <w:p w:rsidR="00133193" w:rsidRPr="00510D00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Генерация и обработка исключений</w:t>
                      </w:r>
                      <w:r w:rsidR="00510D00">
                        <w:t xml:space="preserve"> (может, посмотреть, какие стандартные исключения сейчас есть)</w:t>
                      </w:r>
                      <w:r>
                        <w:t>.</w:t>
                      </w:r>
                      <w:r w:rsidR="00510D00">
                        <w:t xml:space="preserve"> </w:t>
                      </w:r>
                      <w:r w:rsidR="00510D00">
                        <w:rPr>
                          <w:lang w:val="en-US"/>
                        </w:rPr>
                        <w:t>catch</w:t>
                      </w:r>
                      <w:r w:rsidR="00510D00" w:rsidRPr="00510D00">
                        <w:t xml:space="preserve"> (…)</w:t>
                      </w:r>
                    </w:p>
                    <w:p w:rsidR="00510D00" w:rsidRDefault="00510D00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510D00">
                        <w:t>Деструктор и его необх</w:t>
                      </w:r>
                      <w:r>
                        <w:t>одимость. В какой момент вызывается деструктор. Отличие от сборки мусора.</w:t>
                      </w:r>
                    </w:p>
                    <w:p w:rsidR="00510D00" w:rsidRDefault="00510D00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Сравнение объектов в динамической памяти в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510D00">
                        <w:t xml:space="preserve">++ </w:t>
                      </w:r>
                      <w:r>
                        <w:t xml:space="preserve">и ссылок в </w:t>
                      </w:r>
                      <w:r w:rsidRPr="00510D00">
                        <w:t>.</w:t>
                      </w:r>
                      <w:r>
                        <w:rPr>
                          <w:lang w:val="en-US"/>
                        </w:rPr>
                        <w:t>NET</w:t>
                      </w:r>
                      <w:r>
                        <w:t xml:space="preserve"> и </w:t>
                      </w:r>
                      <w:r>
                        <w:rPr>
                          <w:lang w:val="en-US"/>
                        </w:rPr>
                        <w:t>Java</w:t>
                      </w:r>
                    </w:p>
                    <w:p w:rsidR="00510D00" w:rsidRDefault="00510D00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Конструктор копии и его необходимость. Стандартная функция </w:t>
                      </w:r>
                      <w:r>
                        <w:rPr>
                          <w:lang w:val="en-US"/>
                        </w:rPr>
                        <w:t>copy</w:t>
                      </w:r>
                      <w:r w:rsidRPr="00510D00">
                        <w:t xml:space="preserve"> </w:t>
                      </w:r>
                      <w:r>
                        <w:t>для копирования диапазонов</w:t>
                      </w:r>
                    </w:p>
                    <w:p w:rsidR="00FC46FD" w:rsidRDefault="00FC46FD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Перегрузка операции присваивания.</w:t>
                      </w:r>
                    </w:p>
                    <w:p w:rsidR="00FC46FD" w:rsidRDefault="002E783E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3 ситуации,</w:t>
                      </w:r>
                      <w:bookmarkStart w:id="1" w:name="_GoBack"/>
                      <w:bookmarkEnd w:id="1"/>
                      <w:r w:rsidR="00FC46FD">
                        <w:t xml:space="preserve"> в которых вызывается конструктор копии</w:t>
                      </w:r>
                    </w:p>
                    <w:p w:rsidR="00FC46FD" w:rsidRDefault="00FC46FD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510D00" w:rsidRPr="00510D00" w:rsidRDefault="00510D00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510D00" w:rsidRPr="00510D00" w:rsidRDefault="00510D00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510D00" w:rsidRPr="00510D00" w:rsidRDefault="00510D00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D552BF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D552BF" w:rsidRPr="00133193" w:rsidRDefault="00D552BF" w:rsidP="00D552B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133193" w:rsidRPr="00133193" w:rsidRDefault="00133193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61565A" w:rsidRPr="0061565A" w:rsidRDefault="0061565A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67" w:rsidRDefault="009B0F67" w:rsidP="00133DAA">
      <w:r>
        <w:separator/>
      </w:r>
    </w:p>
  </w:endnote>
  <w:endnote w:type="continuationSeparator" w:id="0">
    <w:p w:rsidR="009B0F67" w:rsidRDefault="009B0F67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67" w:rsidRDefault="009B0F67" w:rsidP="00133DAA">
      <w:r>
        <w:separator/>
      </w:r>
    </w:p>
  </w:footnote>
  <w:footnote w:type="continuationSeparator" w:id="0">
    <w:p w:rsidR="009B0F67" w:rsidRDefault="009B0F67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50818"/>
    <w:rsid w:val="00075DCD"/>
    <w:rsid w:val="00085773"/>
    <w:rsid w:val="001051B3"/>
    <w:rsid w:val="00133193"/>
    <w:rsid w:val="00133DAA"/>
    <w:rsid w:val="00205A42"/>
    <w:rsid w:val="00240C04"/>
    <w:rsid w:val="00240F6C"/>
    <w:rsid w:val="002413E1"/>
    <w:rsid w:val="00272C67"/>
    <w:rsid w:val="00284AF5"/>
    <w:rsid w:val="002B0EEA"/>
    <w:rsid w:val="002C7315"/>
    <w:rsid w:val="002E783E"/>
    <w:rsid w:val="00336EFB"/>
    <w:rsid w:val="00343378"/>
    <w:rsid w:val="00354049"/>
    <w:rsid w:val="00361D2A"/>
    <w:rsid w:val="00376B3A"/>
    <w:rsid w:val="00384C1C"/>
    <w:rsid w:val="003851CD"/>
    <w:rsid w:val="003F690E"/>
    <w:rsid w:val="004C3690"/>
    <w:rsid w:val="004D0848"/>
    <w:rsid w:val="00510D00"/>
    <w:rsid w:val="005456EA"/>
    <w:rsid w:val="005E1221"/>
    <w:rsid w:val="0061565A"/>
    <w:rsid w:val="00615CE3"/>
    <w:rsid w:val="00696339"/>
    <w:rsid w:val="006C681D"/>
    <w:rsid w:val="00753586"/>
    <w:rsid w:val="0075499A"/>
    <w:rsid w:val="00784729"/>
    <w:rsid w:val="007C5F90"/>
    <w:rsid w:val="007F78C6"/>
    <w:rsid w:val="008162DF"/>
    <w:rsid w:val="0081784C"/>
    <w:rsid w:val="008219F9"/>
    <w:rsid w:val="0086572F"/>
    <w:rsid w:val="008E1B2E"/>
    <w:rsid w:val="008E4AD7"/>
    <w:rsid w:val="009015BC"/>
    <w:rsid w:val="009214E0"/>
    <w:rsid w:val="009641B7"/>
    <w:rsid w:val="00996964"/>
    <w:rsid w:val="009B0F67"/>
    <w:rsid w:val="009C26FB"/>
    <w:rsid w:val="00A76FD0"/>
    <w:rsid w:val="00AA7215"/>
    <w:rsid w:val="00AC411D"/>
    <w:rsid w:val="00AD779B"/>
    <w:rsid w:val="00B06E0B"/>
    <w:rsid w:val="00B264D6"/>
    <w:rsid w:val="00B3228D"/>
    <w:rsid w:val="00B36719"/>
    <w:rsid w:val="00B633DD"/>
    <w:rsid w:val="00B75350"/>
    <w:rsid w:val="00BA1516"/>
    <w:rsid w:val="00BA7407"/>
    <w:rsid w:val="00BB2885"/>
    <w:rsid w:val="00C2174B"/>
    <w:rsid w:val="00C36F40"/>
    <w:rsid w:val="00C67FEB"/>
    <w:rsid w:val="00CA7C2F"/>
    <w:rsid w:val="00CE2A8F"/>
    <w:rsid w:val="00CF4E5E"/>
    <w:rsid w:val="00D23DB4"/>
    <w:rsid w:val="00D552BF"/>
    <w:rsid w:val="00D734F7"/>
    <w:rsid w:val="00DD2E42"/>
    <w:rsid w:val="00DF091A"/>
    <w:rsid w:val="00DF424B"/>
    <w:rsid w:val="00DF6D2B"/>
    <w:rsid w:val="00E132AE"/>
    <w:rsid w:val="00EF7677"/>
    <w:rsid w:val="00F305EF"/>
    <w:rsid w:val="00F314BD"/>
    <w:rsid w:val="00F40839"/>
    <w:rsid w:val="00F42E67"/>
    <w:rsid w:val="00F96DDB"/>
    <w:rsid w:val="00FB0061"/>
    <w:rsid w:val="00FC07A7"/>
    <w:rsid w:val="00FC46FD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22EA-8983-485F-AFC8-D45C5191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6</cp:revision>
  <cp:lastPrinted>2014-10-03T05:38:00Z</cp:lastPrinted>
  <dcterms:created xsi:type="dcterms:W3CDTF">2014-10-18T12:51:00Z</dcterms:created>
  <dcterms:modified xsi:type="dcterms:W3CDTF">2014-10-18T13:04:00Z</dcterms:modified>
</cp:coreProperties>
</file>